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B7C" w:rsidRPr="00CE5517" w:rsidRDefault="000A0B7C" w:rsidP="000A0B7C">
      <w:pPr>
        <w:rPr>
          <w:b/>
        </w:rPr>
      </w:pPr>
      <w:r w:rsidRPr="00CE5517">
        <w:rPr>
          <w:b/>
        </w:rPr>
        <w:t>Стаж</w:t>
      </w:r>
      <w:r w:rsidR="00CE5517" w:rsidRPr="00CE5517">
        <w:rPr>
          <w:b/>
        </w:rPr>
        <w:t xml:space="preserve"> медикам в период </w:t>
      </w:r>
      <w:r w:rsidR="00CE5517" w:rsidRPr="00CE5517">
        <w:rPr>
          <w:b/>
          <w:lang w:val="en-US"/>
        </w:rPr>
        <w:t>COVID</w:t>
      </w:r>
      <w:r w:rsidR="00CE5517" w:rsidRPr="00CE5517">
        <w:rPr>
          <w:b/>
        </w:rPr>
        <w:t xml:space="preserve">-19 - </w:t>
      </w:r>
      <w:r w:rsidRPr="00CE5517">
        <w:rPr>
          <w:b/>
        </w:rPr>
        <w:t xml:space="preserve"> день за два</w:t>
      </w:r>
      <w:bookmarkStart w:id="0" w:name="_GoBack"/>
      <w:bookmarkEnd w:id="0"/>
    </w:p>
    <w:p w:rsidR="000A0B7C" w:rsidRDefault="000A0B7C" w:rsidP="000A0B7C"/>
    <w:p w:rsidR="00CE5517" w:rsidRDefault="00CE5517" w:rsidP="00CE5517">
      <w:pPr>
        <w:jc w:val="both"/>
      </w:pPr>
      <w:r w:rsidRPr="00CE5517">
        <w:rPr>
          <w:b/>
          <w:i/>
        </w:rPr>
        <w:t>Отделение Пенсионного фонда Российской Федерации по Костромской области информирует, что м</w:t>
      </w:r>
      <w:r w:rsidR="000A0B7C" w:rsidRPr="00CE5517">
        <w:rPr>
          <w:b/>
          <w:i/>
        </w:rPr>
        <w:t xml:space="preserve">едицинским работникам, оказывающим врачебную помощь пациентам с новой </w:t>
      </w:r>
      <w:proofErr w:type="spellStart"/>
      <w:r w:rsidR="000A0B7C" w:rsidRPr="00CE5517">
        <w:rPr>
          <w:b/>
          <w:i/>
        </w:rPr>
        <w:t>коронавирусной</w:t>
      </w:r>
      <w:proofErr w:type="spellEnd"/>
      <w:r w:rsidR="000A0B7C" w:rsidRPr="00CE5517">
        <w:rPr>
          <w:b/>
          <w:i/>
        </w:rPr>
        <w:t xml:space="preserve"> инфекцией </w:t>
      </w:r>
      <w:r w:rsidRPr="00CE5517">
        <w:rPr>
          <w:b/>
          <w:i/>
        </w:rPr>
        <w:t xml:space="preserve">COVID-19 и подозрением на нее, один </w:t>
      </w:r>
      <w:r w:rsidR="000A0B7C" w:rsidRPr="00CE5517">
        <w:rPr>
          <w:b/>
          <w:i/>
        </w:rPr>
        <w:t xml:space="preserve"> день работы, имевший место с 1 января по 30 сентября</w:t>
      </w:r>
      <w:r w:rsidRPr="00CE5517">
        <w:rPr>
          <w:b/>
          <w:i/>
        </w:rPr>
        <w:t xml:space="preserve"> 2020 года, засчитывается  как два</w:t>
      </w:r>
      <w:r w:rsidR="000A0B7C" w:rsidRPr="00CE5517">
        <w:rPr>
          <w:b/>
          <w:i/>
        </w:rPr>
        <w:t xml:space="preserve"> дня стажа на соответствующих видах работ.</w:t>
      </w:r>
      <w:r>
        <w:rPr>
          <w:b/>
          <w:i/>
        </w:rPr>
        <w:t>*</w:t>
      </w:r>
      <w:r w:rsidR="000A0B7C">
        <w:t xml:space="preserve"> </w:t>
      </w:r>
    </w:p>
    <w:p w:rsidR="000A0B7C" w:rsidRDefault="000A0B7C" w:rsidP="00CE5517">
      <w:pPr>
        <w:jc w:val="both"/>
      </w:pPr>
      <w:r>
        <w:t>Рабо</w:t>
      </w:r>
      <w:r w:rsidR="00CE5517">
        <w:t xml:space="preserve">тодатели будут вести учет этой  категории </w:t>
      </w:r>
      <w:proofErr w:type="gramStart"/>
      <w:r w:rsidR="00CE5517">
        <w:t>работников</w:t>
      </w:r>
      <w:proofErr w:type="gramEnd"/>
      <w:r w:rsidR="00CE5517">
        <w:t xml:space="preserve"> и пред</w:t>
      </w:r>
      <w:r>
        <w:t>ставлять сведения в Пенсионный фонд России. Периоды работы с COVID-19 подтверждаются документами работодателя, оформленными в установленном порядке на основании первичных учетных документов и нормативных актов, а также на основании индивидуального лицевого счета.</w:t>
      </w:r>
    </w:p>
    <w:p w:rsidR="000A0B7C" w:rsidRDefault="000A0B7C" w:rsidP="00CE5517">
      <w:pPr>
        <w:jc w:val="both"/>
      </w:pPr>
      <w:r>
        <w:t xml:space="preserve">С учетом льготного исчисления специального стажа на основании подтверждающих документов, медикам, оказывающим помощь больным с </w:t>
      </w:r>
      <w:proofErr w:type="spellStart"/>
      <w:r>
        <w:t>коронавирусной</w:t>
      </w:r>
      <w:proofErr w:type="spellEnd"/>
      <w:r>
        <w:t xml:space="preserve"> инфекцией и подозрением на COVID-19, будут назначать досрочные страховые пенсии по старости.</w:t>
      </w:r>
    </w:p>
    <w:p w:rsidR="00294D1F" w:rsidRDefault="000A0B7C" w:rsidP="00CE5517">
      <w:pPr>
        <w:jc w:val="both"/>
      </w:pPr>
      <w:r>
        <w:t xml:space="preserve">Нововведение касается не только врачей, но и других медицинских работников, оказывающих первичную медико-санитарную помощь пациентам, в том числе, по осуществлению отбора биологического материала для лабораторного исследования на наличие новой </w:t>
      </w:r>
      <w:proofErr w:type="spellStart"/>
      <w:r>
        <w:t>коронавирусной</w:t>
      </w:r>
      <w:proofErr w:type="spellEnd"/>
      <w:r>
        <w:t xml:space="preserve"> инфекции COVID-19, транспортировке пациентов.</w:t>
      </w:r>
    </w:p>
    <w:p w:rsidR="00CE5517" w:rsidRDefault="00CE5517" w:rsidP="00CE5517">
      <w:pPr>
        <w:jc w:val="both"/>
      </w:pPr>
    </w:p>
    <w:p w:rsidR="00CE5517" w:rsidRPr="00CE5517" w:rsidRDefault="00CE5517" w:rsidP="00CE5517">
      <w:pPr>
        <w:jc w:val="both"/>
        <w:rPr>
          <w:i/>
        </w:rPr>
      </w:pPr>
      <w:r w:rsidRPr="00CE5517">
        <w:rPr>
          <w:i/>
        </w:rPr>
        <w:t>*</w:t>
      </w:r>
      <w:r w:rsidRPr="00CE5517">
        <w:rPr>
          <w:i/>
        </w:rPr>
        <w:t>Постановление Правительства РФ №1191 от 06.08.2</w:t>
      </w:r>
      <w:r w:rsidRPr="00CE5517">
        <w:rPr>
          <w:i/>
        </w:rPr>
        <w:t>020 года</w:t>
      </w:r>
      <w:r w:rsidRPr="00CE5517">
        <w:rPr>
          <w:i/>
        </w:rPr>
        <w:t>.</w:t>
      </w:r>
    </w:p>
    <w:p w:rsidR="00CE5517" w:rsidRDefault="00CE5517" w:rsidP="00CE5517">
      <w:pPr>
        <w:jc w:val="both"/>
      </w:pPr>
    </w:p>
    <w:p w:rsidR="00CE5517" w:rsidRDefault="00CE5517" w:rsidP="00CE5517">
      <w:pPr>
        <w:jc w:val="both"/>
      </w:pPr>
    </w:p>
    <w:p w:rsidR="00CE5517" w:rsidRDefault="00CE5517" w:rsidP="00CE5517">
      <w:pPr>
        <w:jc w:val="both"/>
      </w:pPr>
    </w:p>
    <w:p w:rsidR="00CE5517" w:rsidRDefault="00CE5517" w:rsidP="00CE5517">
      <w:pPr>
        <w:jc w:val="both"/>
      </w:pPr>
      <w:r>
        <w:t>Пресс-служба ОПФР по Костромской области</w:t>
      </w:r>
    </w:p>
    <w:sectPr w:rsidR="00CE5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B7C"/>
    <w:rsid w:val="000A0B7C"/>
    <w:rsid w:val="00294D1F"/>
    <w:rsid w:val="00CE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Замяткина Елена Витальевна</dc:creator>
  <cp:lastModifiedBy>Замяткина Елена Витальевна</cp:lastModifiedBy>
  <cp:revision>1</cp:revision>
  <cp:lastPrinted>2020-09-15T12:33:00Z</cp:lastPrinted>
  <dcterms:created xsi:type="dcterms:W3CDTF">2020-09-15T07:43:00Z</dcterms:created>
  <dcterms:modified xsi:type="dcterms:W3CDTF">2020-09-15T12:34:00Z</dcterms:modified>
</cp:coreProperties>
</file>